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36"/>
        <w:tblW w:w="10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3758"/>
      </w:tblGrid>
      <w:tr w:rsidR="00A60E20" w:rsidRPr="00BF2DB7" w:rsidTr="00A60E20">
        <w:trPr>
          <w:cantSplit/>
          <w:trHeight w:val="368"/>
        </w:trPr>
        <w:tc>
          <w:tcPr>
            <w:tcW w:w="77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60E20" w:rsidRPr="00DE44C8" w:rsidRDefault="00A60E20" w:rsidP="00A60E20">
            <w:pPr>
              <w:pStyle w:val="Cabealh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44C8">
              <w:rPr>
                <w:b/>
                <w:sz w:val="20"/>
                <w:szCs w:val="20"/>
              </w:rPr>
              <w:t>PROPRIETÁRIO DAS RECEPTORAS</w:t>
            </w:r>
          </w:p>
        </w:tc>
        <w:tc>
          <w:tcPr>
            <w:tcW w:w="5670" w:type="dxa"/>
          </w:tcPr>
          <w:p w:rsidR="00A60E20" w:rsidRPr="001E7E16" w:rsidRDefault="00A60E20" w:rsidP="00A60E20">
            <w:pPr>
              <w:pStyle w:val="Cabealho"/>
              <w:rPr>
                <w:b/>
              </w:rPr>
            </w:pPr>
            <w:r w:rsidRPr="001E7E16">
              <w:rPr>
                <w:b/>
              </w:rPr>
              <w:t>Nome:</w:t>
            </w:r>
          </w:p>
          <w:p w:rsidR="00A60E20" w:rsidRPr="001E7E16" w:rsidRDefault="00A60E20" w:rsidP="00A60E20">
            <w:pPr>
              <w:pStyle w:val="Cabealho"/>
              <w:rPr>
                <w:b/>
              </w:rPr>
            </w:pPr>
          </w:p>
          <w:p w:rsidR="00A60E20" w:rsidRPr="001E7E16" w:rsidRDefault="00A60E20" w:rsidP="00A60E20">
            <w:pPr>
              <w:pStyle w:val="Cabealho"/>
              <w:rPr>
                <w:b/>
              </w:rPr>
            </w:pPr>
          </w:p>
        </w:tc>
        <w:tc>
          <w:tcPr>
            <w:tcW w:w="3758" w:type="dxa"/>
          </w:tcPr>
          <w:p w:rsidR="00A60E20" w:rsidRPr="001E7E16" w:rsidRDefault="00A60E20" w:rsidP="00A60E20">
            <w:pPr>
              <w:pStyle w:val="Cabealho"/>
              <w:rPr>
                <w:b/>
              </w:rPr>
            </w:pPr>
            <w:r w:rsidRPr="001E7E16">
              <w:rPr>
                <w:b/>
              </w:rPr>
              <w:t>CPF / CNPJ:</w:t>
            </w:r>
          </w:p>
          <w:p w:rsidR="00A60E20" w:rsidRPr="001E7E16" w:rsidRDefault="00A60E20" w:rsidP="00A60E20">
            <w:pPr>
              <w:pStyle w:val="Cabealho"/>
              <w:rPr>
                <w:b/>
              </w:rPr>
            </w:pPr>
          </w:p>
        </w:tc>
      </w:tr>
      <w:tr w:rsidR="00A60E20" w:rsidRPr="00BF2DB7" w:rsidTr="00A60E20">
        <w:trPr>
          <w:cantSplit/>
          <w:trHeight w:val="228"/>
        </w:trPr>
        <w:tc>
          <w:tcPr>
            <w:tcW w:w="779" w:type="dxa"/>
            <w:vMerge/>
            <w:shd w:val="clear" w:color="auto" w:fill="D9D9D9" w:themeFill="background1" w:themeFillShade="D9"/>
            <w:textDirection w:val="btLr"/>
          </w:tcPr>
          <w:p w:rsidR="00A60E20" w:rsidRPr="00B50184" w:rsidRDefault="00A60E20" w:rsidP="00A60E20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A60E20" w:rsidRPr="001E7E16" w:rsidRDefault="00A60E20" w:rsidP="00A60E20">
            <w:pPr>
              <w:pStyle w:val="Cabealho"/>
              <w:rPr>
                <w:b/>
              </w:rPr>
            </w:pPr>
            <w:r w:rsidRPr="001E7E16">
              <w:rPr>
                <w:b/>
              </w:rPr>
              <w:t>Estabelecimento:</w:t>
            </w:r>
          </w:p>
          <w:p w:rsidR="00A60E20" w:rsidRPr="001E7E16" w:rsidRDefault="00A60E20" w:rsidP="00A60E20">
            <w:pPr>
              <w:pStyle w:val="Cabealho"/>
              <w:rPr>
                <w:b/>
              </w:rPr>
            </w:pPr>
          </w:p>
          <w:p w:rsidR="00A60E20" w:rsidRPr="001E7E16" w:rsidRDefault="00A60E20" w:rsidP="00A60E20">
            <w:pPr>
              <w:pStyle w:val="Cabealho"/>
              <w:rPr>
                <w:b/>
              </w:rPr>
            </w:pPr>
          </w:p>
        </w:tc>
        <w:tc>
          <w:tcPr>
            <w:tcW w:w="3758" w:type="dxa"/>
          </w:tcPr>
          <w:p w:rsidR="00A60E20" w:rsidRPr="001E7E16" w:rsidRDefault="00A60E20" w:rsidP="00A60E20">
            <w:pPr>
              <w:pStyle w:val="Cabealho"/>
              <w:rPr>
                <w:b/>
              </w:rPr>
            </w:pPr>
            <w:r w:rsidRPr="001E7E16">
              <w:rPr>
                <w:b/>
              </w:rPr>
              <w:t>Município:</w:t>
            </w:r>
          </w:p>
        </w:tc>
      </w:tr>
    </w:tbl>
    <w:p w:rsidR="00A60E20" w:rsidRDefault="00A60E20" w:rsidP="00A60E20">
      <w:pPr>
        <w:jc w:val="center"/>
        <w:rPr>
          <w:b/>
        </w:rPr>
      </w:pPr>
    </w:p>
    <w:p w:rsidR="00A60E20" w:rsidRDefault="00A60E20" w:rsidP="00A60E20">
      <w:pPr>
        <w:jc w:val="center"/>
        <w:rPr>
          <w:b/>
        </w:rPr>
      </w:pPr>
      <w:r>
        <w:rPr>
          <w:b/>
        </w:rPr>
        <w:t>COMUNICADO</w:t>
      </w:r>
      <w:r w:rsidRPr="001177AD">
        <w:rPr>
          <w:b/>
        </w:rPr>
        <w:t xml:space="preserve"> DE TRANSFERÊNCIA DE </w:t>
      </w:r>
      <w:r>
        <w:rPr>
          <w:b/>
        </w:rPr>
        <w:t>PROPRIEDADE</w:t>
      </w:r>
      <w:r w:rsidRPr="001177AD">
        <w:rPr>
          <w:b/>
        </w:rPr>
        <w:t xml:space="preserve"> DE RECEPTORAS (TE/FIV)</w:t>
      </w:r>
    </w:p>
    <w:p w:rsidR="00A60E20" w:rsidRPr="00A60E20" w:rsidRDefault="00A60E20" w:rsidP="00A60E20">
      <w:pPr>
        <w:jc w:val="center"/>
        <w:rPr>
          <w:b/>
        </w:rPr>
      </w:pPr>
    </w:p>
    <w:p w:rsidR="00A60E20" w:rsidRDefault="00A60E20" w:rsidP="00A60E20">
      <w:pPr>
        <w:jc w:val="center"/>
        <w:rPr>
          <w:b/>
          <w:sz w:val="24"/>
          <w:szCs w:val="24"/>
        </w:rPr>
      </w:pPr>
    </w:p>
    <w:p w:rsidR="00A60E20" w:rsidRPr="0093496A" w:rsidRDefault="00A60E20" w:rsidP="00A60E20">
      <w:pPr>
        <w:jc w:val="center"/>
        <w:rPr>
          <w:b/>
          <w:sz w:val="24"/>
          <w:szCs w:val="24"/>
        </w:rPr>
      </w:pPr>
      <w:r w:rsidRPr="0093496A">
        <w:rPr>
          <w:b/>
          <w:sz w:val="24"/>
          <w:szCs w:val="24"/>
        </w:rPr>
        <w:t>RECEPTORAS TRANSFERIDAS</w:t>
      </w:r>
    </w:p>
    <w:tbl>
      <w:tblPr>
        <w:tblStyle w:val="Tabelacomgrade"/>
        <w:tblW w:w="10207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6521"/>
      </w:tblGrid>
      <w:tr w:rsidR="00A60E20" w:rsidRPr="005427C9" w:rsidTr="00C54C34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7C9">
              <w:rPr>
                <w:rFonts w:asciiTheme="minorHAnsi" w:hAnsiTheme="minorHAnsi"/>
                <w:b/>
                <w:sz w:val="20"/>
                <w:szCs w:val="20"/>
              </w:rPr>
              <w:t>Nº do Relatório de Coleta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7C9">
              <w:rPr>
                <w:rFonts w:asciiTheme="minorHAnsi" w:hAnsiTheme="minorHAnsi"/>
                <w:b/>
                <w:sz w:val="20"/>
                <w:szCs w:val="20"/>
              </w:rPr>
              <w:t>Receptora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7C9">
              <w:rPr>
                <w:rFonts w:asciiTheme="minorHAnsi" w:hAnsiTheme="minorHAnsi"/>
                <w:b/>
                <w:sz w:val="20"/>
                <w:szCs w:val="20"/>
              </w:rPr>
              <w:t>DOADORES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  <w:tr w:rsidR="00A60E20" w:rsidRPr="005427C9" w:rsidTr="00C54C34">
        <w:tc>
          <w:tcPr>
            <w:tcW w:w="1985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Touro:</w:t>
            </w:r>
          </w:p>
        </w:tc>
      </w:tr>
      <w:tr w:rsidR="00A60E20" w:rsidRPr="005427C9" w:rsidTr="00C54C34">
        <w:tc>
          <w:tcPr>
            <w:tcW w:w="1985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60E20" w:rsidRPr="005427C9" w:rsidRDefault="00A60E20" w:rsidP="00C54C34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A60E20" w:rsidRPr="005427C9" w:rsidRDefault="00A60E20" w:rsidP="00C54C34">
            <w:pPr>
              <w:rPr>
                <w:rFonts w:asciiTheme="minorHAnsi" w:hAnsiTheme="minorHAnsi"/>
              </w:rPr>
            </w:pPr>
            <w:r w:rsidRPr="005427C9">
              <w:rPr>
                <w:rFonts w:asciiTheme="minorHAnsi" w:hAnsiTheme="minorHAnsi"/>
              </w:rPr>
              <w:t>Vaca:</w:t>
            </w:r>
          </w:p>
        </w:tc>
      </w:tr>
    </w:tbl>
    <w:p w:rsidR="00A60E20" w:rsidRDefault="00A60E20" w:rsidP="00A60E20">
      <w:pPr>
        <w:jc w:val="both"/>
        <w:rPr>
          <w:b/>
          <w:sz w:val="18"/>
          <w:szCs w:val="18"/>
        </w:rPr>
      </w:pPr>
    </w:p>
    <w:tbl>
      <w:tblPr>
        <w:tblpPr w:leftFromText="141" w:rightFromText="141" w:vertAnchor="page" w:horzAnchor="margin" w:tblpX="-72" w:tblpY="11005"/>
        <w:tblW w:w="10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5954"/>
        <w:gridCol w:w="3399"/>
      </w:tblGrid>
      <w:tr w:rsidR="00A60E20" w:rsidRPr="00BF2DB7" w:rsidTr="00C54C34">
        <w:trPr>
          <w:cantSplit/>
          <w:trHeight w:val="510"/>
        </w:trPr>
        <w:tc>
          <w:tcPr>
            <w:tcW w:w="92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60E20" w:rsidRPr="00DE44C8" w:rsidRDefault="00A60E20" w:rsidP="00C54C34">
            <w:pPr>
              <w:pStyle w:val="Cabealh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E44C8">
              <w:rPr>
                <w:b/>
                <w:sz w:val="18"/>
                <w:szCs w:val="18"/>
              </w:rPr>
              <w:t>NOVO PROPRIETÁRIO DAS RECEPTORAS</w:t>
            </w:r>
          </w:p>
        </w:tc>
        <w:tc>
          <w:tcPr>
            <w:tcW w:w="5954" w:type="dxa"/>
          </w:tcPr>
          <w:p w:rsidR="00A60E20" w:rsidRPr="003C158D" w:rsidRDefault="00A60E20" w:rsidP="00C54C34">
            <w:pPr>
              <w:pStyle w:val="Cabealho"/>
              <w:rPr>
                <w:b/>
              </w:rPr>
            </w:pPr>
            <w:r w:rsidRPr="003C158D">
              <w:rPr>
                <w:b/>
              </w:rPr>
              <w:t>Nome:</w:t>
            </w:r>
          </w:p>
        </w:tc>
        <w:tc>
          <w:tcPr>
            <w:tcW w:w="3399" w:type="dxa"/>
          </w:tcPr>
          <w:p w:rsidR="00A60E20" w:rsidRPr="003C158D" w:rsidRDefault="00A60E20" w:rsidP="00C54C34">
            <w:pPr>
              <w:pStyle w:val="Cabealho"/>
              <w:rPr>
                <w:b/>
              </w:rPr>
            </w:pPr>
            <w:r w:rsidRPr="003C158D">
              <w:rPr>
                <w:b/>
              </w:rPr>
              <w:t>CPF / CNPJ:</w:t>
            </w:r>
          </w:p>
          <w:p w:rsidR="00A60E20" w:rsidRPr="003C158D" w:rsidRDefault="00A60E20" w:rsidP="00C54C34">
            <w:pPr>
              <w:pStyle w:val="Cabealho"/>
              <w:rPr>
                <w:b/>
              </w:rPr>
            </w:pPr>
          </w:p>
        </w:tc>
      </w:tr>
      <w:tr w:rsidR="00A60E20" w:rsidRPr="00BF2DB7" w:rsidTr="00C54C34">
        <w:trPr>
          <w:cantSplit/>
          <w:trHeight w:val="510"/>
        </w:trPr>
        <w:tc>
          <w:tcPr>
            <w:tcW w:w="923" w:type="dxa"/>
            <w:vMerge/>
            <w:shd w:val="clear" w:color="auto" w:fill="D9D9D9" w:themeFill="background1" w:themeFillShade="D9"/>
            <w:textDirection w:val="btLr"/>
          </w:tcPr>
          <w:p w:rsidR="00A60E20" w:rsidRPr="00B50184" w:rsidRDefault="00A60E20" w:rsidP="00C54C34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A60E20" w:rsidRPr="003C158D" w:rsidRDefault="00A60E20" w:rsidP="00C54C34">
            <w:pPr>
              <w:pStyle w:val="Cabealho"/>
              <w:rPr>
                <w:b/>
              </w:rPr>
            </w:pPr>
            <w:r w:rsidRPr="003C158D">
              <w:rPr>
                <w:b/>
              </w:rPr>
              <w:t>Estabelecimento:</w:t>
            </w:r>
          </w:p>
          <w:p w:rsidR="00A60E20" w:rsidRPr="003C158D" w:rsidRDefault="00A60E20" w:rsidP="00C54C34">
            <w:pPr>
              <w:pStyle w:val="Cabealho"/>
              <w:rPr>
                <w:b/>
              </w:rPr>
            </w:pPr>
          </w:p>
        </w:tc>
        <w:tc>
          <w:tcPr>
            <w:tcW w:w="3399" w:type="dxa"/>
          </w:tcPr>
          <w:p w:rsidR="00A60E20" w:rsidRPr="003C158D" w:rsidRDefault="00A60E20" w:rsidP="00C54C34">
            <w:pPr>
              <w:pStyle w:val="Cabealho"/>
              <w:rPr>
                <w:b/>
              </w:rPr>
            </w:pPr>
            <w:r w:rsidRPr="003C158D">
              <w:rPr>
                <w:b/>
              </w:rPr>
              <w:t>Município:</w:t>
            </w:r>
          </w:p>
        </w:tc>
      </w:tr>
      <w:tr w:rsidR="00A60E20" w:rsidRPr="00BF2DB7" w:rsidTr="00C54C34">
        <w:trPr>
          <w:cantSplit/>
          <w:trHeight w:val="567"/>
        </w:trPr>
        <w:tc>
          <w:tcPr>
            <w:tcW w:w="923" w:type="dxa"/>
            <w:vMerge/>
            <w:shd w:val="clear" w:color="auto" w:fill="D9D9D9" w:themeFill="background1" w:themeFillShade="D9"/>
            <w:textDirection w:val="btLr"/>
          </w:tcPr>
          <w:p w:rsidR="00A60E20" w:rsidRPr="00B50184" w:rsidRDefault="00A60E20" w:rsidP="00C54C34">
            <w:pPr>
              <w:pStyle w:val="Cabealh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</w:tcPr>
          <w:p w:rsidR="00A60E20" w:rsidRPr="003C158D" w:rsidRDefault="00A60E20" w:rsidP="00C54C34">
            <w:pPr>
              <w:pStyle w:val="Cabealho"/>
              <w:rPr>
                <w:b/>
              </w:rPr>
            </w:pPr>
            <w:r w:rsidRPr="003C158D">
              <w:rPr>
                <w:b/>
              </w:rPr>
              <w:t>E-mail:</w:t>
            </w:r>
          </w:p>
        </w:tc>
        <w:tc>
          <w:tcPr>
            <w:tcW w:w="3399" w:type="dxa"/>
          </w:tcPr>
          <w:p w:rsidR="00A60E20" w:rsidRPr="003C158D" w:rsidRDefault="00A60E20" w:rsidP="00C54C34">
            <w:pPr>
              <w:pStyle w:val="Cabealho"/>
              <w:rPr>
                <w:b/>
              </w:rPr>
            </w:pPr>
            <w:r w:rsidRPr="003C158D">
              <w:rPr>
                <w:b/>
              </w:rPr>
              <w:t>Telefone:</w:t>
            </w:r>
          </w:p>
        </w:tc>
      </w:tr>
    </w:tbl>
    <w:p w:rsidR="00A60E20" w:rsidRDefault="00A60E20" w:rsidP="00A60E20">
      <w:pPr>
        <w:jc w:val="both"/>
        <w:rPr>
          <w:b/>
          <w:sz w:val="18"/>
          <w:szCs w:val="18"/>
        </w:rPr>
      </w:pPr>
    </w:p>
    <w:p w:rsidR="00A60E20" w:rsidRDefault="00A60E20" w:rsidP="00A60E20">
      <w:pPr>
        <w:jc w:val="both"/>
        <w:rPr>
          <w:b/>
          <w:sz w:val="18"/>
          <w:szCs w:val="18"/>
        </w:rPr>
      </w:pPr>
    </w:p>
    <w:p w:rsidR="00A60E20" w:rsidRDefault="00A60E20" w:rsidP="00A60E20">
      <w:pPr>
        <w:jc w:val="both"/>
        <w:rPr>
          <w:b/>
          <w:sz w:val="18"/>
          <w:szCs w:val="18"/>
        </w:rPr>
      </w:pPr>
    </w:p>
    <w:p w:rsidR="00A60E20" w:rsidRPr="005427C9" w:rsidRDefault="00A60E20" w:rsidP="00A60E20">
      <w:pPr>
        <w:jc w:val="both"/>
        <w:rPr>
          <w:rFonts w:ascii="Calibri" w:hAnsi="Calibri"/>
        </w:rPr>
      </w:pPr>
      <w:r w:rsidRPr="005427C9">
        <w:rPr>
          <w:rFonts w:ascii="Calibri" w:hAnsi="Calibri"/>
        </w:rPr>
        <w:t>Declaro para os devidos fins que autorizo a transferência das receptoras listadas neste comunicado para o proprietário acima.</w:t>
      </w:r>
    </w:p>
    <w:p w:rsidR="00A60E20" w:rsidRDefault="00A60E20" w:rsidP="00A60E20">
      <w:pPr>
        <w:jc w:val="both"/>
        <w:rPr>
          <w:rFonts w:ascii="Calibri" w:hAnsi="Calibri"/>
          <w:b/>
          <w:sz w:val="16"/>
          <w:szCs w:val="16"/>
        </w:rPr>
      </w:pPr>
    </w:p>
    <w:p w:rsidR="00A60E20" w:rsidRPr="00062122" w:rsidRDefault="00A60E20" w:rsidP="00A60E20">
      <w:pPr>
        <w:jc w:val="both"/>
        <w:rPr>
          <w:rFonts w:ascii="Calibri" w:hAnsi="Calibri"/>
          <w:b/>
        </w:rPr>
      </w:pPr>
    </w:p>
    <w:p w:rsidR="00A60E20" w:rsidRDefault="00A60E20" w:rsidP="00A60E20">
      <w:pPr>
        <w:rPr>
          <w:rFonts w:ascii="Calibri" w:hAnsi="Calibri"/>
          <w:b/>
        </w:rPr>
      </w:pPr>
    </w:p>
    <w:p w:rsidR="00A60E20" w:rsidRPr="00A60E20" w:rsidRDefault="00A60E20" w:rsidP="00A60E20">
      <w:pPr>
        <w:rPr>
          <w:rFonts w:ascii="Calibri" w:hAnsi="Calibri"/>
          <w:b/>
        </w:rPr>
      </w:pPr>
      <w:r>
        <w:rPr>
          <w:rFonts w:ascii="Calibri" w:hAnsi="Calibri"/>
          <w:b/>
        </w:rPr>
        <w:t>Data: ______/____</w:t>
      </w:r>
      <w:r w:rsidRPr="00062122">
        <w:rPr>
          <w:rFonts w:ascii="Calibri" w:hAnsi="Calibri"/>
          <w:b/>
        </w:rPr>
        <w:t>__/__________</w:t>
      </w:r>
      <w:proofErr w:type="gramStart"/>
      <w:r w:rsidRPr="00062122">
        <w:rPr>
          <w:rFonts w:ascii="Calibri" w:hAnsi="Calibri"/>
          <w:b/>
        </w:rPr>
        <w:t xml:space="preserve">    </w:t>
      </w:r>
      <w:proofErr w:type="gramEnd"/>
      <w:r w:rsidRPr="00062122">
        <w:rPr>
          <w:rFonts w:ascii="Calibri" w:hAnsi="Calibri"/>
          <w:b/>
        </w:rPr>
        <w:t>Assinatura: ___________________</w:t>
      </w:r>
      <w:r>
        <w:rPr>
          <w:rFonts w:ascii="Calibri" w:hAnsi="Calibri"/>
          <w:b/>
        </w:rPr>
        <w:t>___________________________</w:t>
      </w:r>
      <w:r w:rsidRPr="00062122">
        <w:rPr>
          <w:rFonts w:ascii="Calibri" w:hAnsi="Calibri"/>
          <w:b/>
        </w:rPr>
        <w:t>______</w:t>
      </w:r>
      <w:bookmarkStart w:id="0" w:name="_GoBack"/>
      <w:bookmarkEnd w:id="0"/>
    </w:p>
    <w:p w:rsidR="00A60E20" w:rsidRDefault="00A60E20" w:rsidP="00A60E20">
      <w:pPr>
        <w:jc w:val="both"/>
        <w:rPr>
          <w:rFonts w:ascii="Calibri" w:hAnsi="Calibri"/>
          <w:b/>
          <w:sz w:val="16"/>
          <w:szCs w:val="16"/>
        </w:rPr>
      </w:pPr>
    </w:p>
    <w:p w:rsidR="00A60E20" w:rsidRDefault="00A60E20" w:rsidP="00A60E20">
      <w:pPr>
        <w:jc w:val="both"/>
        <w:rPr>
          <w:rFonts w:ascii="Calibri" w:hAnsi="Calibri"/>
          <w:b/>
          <w:sz w:val="16"/>
          <w:szCs w:val="16"/>
        </w:rPr>
      </w:pPr>
    </w:p>
    <w:p w:rsidR="00F206FE" w:rsidRPr="00A60E20" w:rsidRDefault="00A60E20" w:rsidP="00A60E20">
      <w:pPr>
        <w:jc w:val="both"/>
        <w:rPr>
          <w:rFonts w:ascii="Calibri" w:hAnsi="Calibri"/>
          <w:sz w:val="16"/>
          <w:szCs w:val="16"/>
        </w:rPr>
      </w:pPr>
      <w:r w:rsidRPr="005427C9">
        <w:rPr>
          <w:rFonts w:ascii="Calibri" w:hAnsi="Calibri"/>
          <w:b/>
          <w:sz w:val="16"/>
          <w:szCs w:val="16"/>
        </w:rPr>
        <w:t>OBS:</w:t>
      </w:r>
      <w:r w:rsidRPr="005427C9">
        <w:rPr>
          <w:rFonts w:ascii="Calibri" w:hAnsi="Calibri"/>
          <w:sz w:val="16"/>
          <w:szCs w:val="16"/>
        </w:rPr>
        <w:t xml:space="preserve"> AS TRANFERÊNCIAS LISTADAS NESTE COMUNICADO SÓ SERÃO EFETIVADAS SE AS RECEPTORAS ESTIVEREM DEVIDAMENTE REGULARIZADAS NO SRG DA ANC.</w:t>
      </w:r>
    </w:p>
    <w:sectPr w:rsidR="00F206FE" w:rsidRPr="00A60E20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5F" w:rsidRDefault="00D4355F" w:rsidP="00BB775B">
      <w:r>
        <w:separator/>
      </w:r>
    </w:p>
  </w:endnote>
  <w:endnote w:type="continuationSeparator" w:id="0">
    <w:p w:rsidR="00D4355F" w:rsidRDefault="00D4355F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5F" w:rsidRDefault="00D4355F" w:rsidP="00BB775B">
      <w:r>
        <w:separator/>
      </w:r>
    </w:p>
  </w:footnote>
  <w:footnote w:type="continuationSeparator" w:id="0">
    <w:p w:rsidR="00D4355F" w:rsidRDefault="00D4355F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D435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55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D435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A60E20"/>
    <w:rsid w:val="00B0381D"/>
    <w:rsid w:val="00B20D42"/>
    <w:rsid w:val="00B83B8B"/>
    <w:rsid w:val="00B91AA0"/>
    <w:rsid w:val="00BB775B"/>
    <w:rsid w:val="00D106D7"/>
    <w:rsid w:val="00D4355F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A6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A6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2021-04-01T13:21:00Z</cp:lastPrinted>
  <dcterms:created xsi:type="dcterms:W3CDTF">2021-04-01T13:21:00Z</dcterms:created>
  <dcterms:modified xsi:type="dcterms:W3CDTF">2021-04-01T13:21:00Z</dcterms:modified>
</cp:coreProperties>
</file>